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3" w:rsidRDefault="00291AB3" w:rsidP="00291AB3">
      <w:pPr>
        <w:pStyle w:val="a4"/>
        <w:widowControl/>
        <w:spacing w:before="75" w:beforeAutospacing="0" w:after="75" w:afterAutospacing="0"/>
        <w:jc w:val="center"/>
        <w:rPr>
          <w:rFonts w:ascii="仿宋" w:eastAsia="仿宋" w:hAnsi="仿宋" w:cs="仿宋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参会单位须知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尊敬的用人单位：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十分感谢您百忙之中抽出宝贵时间来我校参加XX届毕业生双选会，也感谢您对我校毕业生就业工作的大力支持，为使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双选会顺利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进行，现将有关事项告知如下：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一、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双选会时间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和地点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时间：</w:t>
      </w:r>
      <w:r w:rsidR="00F8020D">
        <w:rPr>
          <w:rFonts w:ascii="仿宋" w:eastAsia="仿宋" w:hAnsi="仿宋" w:cs="仿宋" w:hint="eastAsia"/>
          <w:color w:val="000000"/>
          <w:sz w:val="28"/>
          <w:szCs w:val="28"/>
        </w:rPr>
        <w:t>2019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="00F8020D">
        <w:rPr>
          <w:rFonts w:ascii="仿宋" w:eastAsia="仿宋" w:hAnsi="仿宋" w:cs="仿宋" w:hint="eastAsia"/>
          <w:color w:val="000000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="00F8020D">
        <w:rPr>
          <w:rFonts w:ascii="仿宋" w:eastAsia="仿宋" w:hAnsi="仿宋" w:cs="仿宋" w:hint="eastAsia"/>
          <w:color w:val="000000"/>
          <w:sz w:val="28"/>
          <w:szCs w:val="28"/>
        </w:rPr>
        <w:t>25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地点：</w:t>
      </w:r>
      <w:r w:rsidR="00F8020D">
        <w:rPr>
          <w:rFonts w:ascii="仿宋" w:eastAsia="仿宋" w:hAnsi="仿宋" w:cs="仿宋" w:hint="eastAsia"/>
          <w:color w:val="000000"/>
          <w:sz w:val="28"/>
          <w:szCs w:val="28"/>
        </w:rPr>
        <w:t>安阳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学院</w:t>
      </w:r>
      <w:r w:rsidR="00F8020D">
        <w:rPr>
          <w:rFonts w:ascii="仿宋" w:eastAsia="仿宋" w:hAnsi="仿宋" w:cs="仿宋" w:hint="eastAsia"/>
          <w:color w:val="000000"/>
          <w:sz w:val="28"/>
          <w:szCs w:val="28"/>
        </w:rPr>
        <w:t>综合楼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广场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二、注意事项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1．用人单位招聘工作人员可在我校学生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8"/>
          <w:szCs w:val="28"/>
        </w:rPr>
        <w:t>志愿者带领下进入会场。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2．为方便今后毕业生继续到贵单位应聘或反馈招聘情况，请在进场签到处使用工作啦APP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扫码签到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或手动签到。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3．贵单位在招聘过程中，如需安排下午的宣讲会，请及时通知应聘学生做好准备；如需进行进一步面试、笔试，请在网上报名时申请或现场到我们的签到处与我们联系，我们将为您安排场地。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4．参会单位请到我们指定场地进行招聘，未经招聘组委会同意不要自行调整招聘展位和设备，同时注意安全。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5．毕业生被招聘单位录用的，用人单位需与学生签订《普通高等学校毕业生</w:t>
      </w:r>
      <w:hyperlink r:id="rId7" w:tooltip="查看更多" w:history="1">
        <w:r>
          <w:rPr>
            <w:rStyle w:val="a3"/>
            <w:rFonts w:ascii="仿宋" w:eastAsia="仿宋" w:hAnsi="仿宋" w:cs="仿宋" w:hint="eastAsia"/>
            <w:color w:val="000000"/>
            <w:sz w:val="28"/>
            <w:szCs w:val="28"/>
          </w:rPr>
          <w:t>就业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</w:rPr>
        <w:t>协议书》，并请贵单位在招聘结束后，及时将录用学生名单告知我校</w:t>
      </w:r>
      <w:hyperlink r:id="rId8" w:tooltip="查看更多" w:history="1">
        <w:r>
          <w:rPr>
            <w:rStyle w:val="a3"/>
            <w:rFonts w:ascii="仿宋" w:eastAsia="仿宋" w:hAnsi="仿宋" w:cs="仿宋" w:hint="eastAsia"/>
            <w:color w:val="000000"/>
            <w:sz w:val="28"/>
            <w:szCs w:val="28"/>
          </w:rPr>
          <w:t>就业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</w:rPr>
        <w:t>指导中心。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6．我们将免费提供桌椅、茶水和两份午餐，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领餐地点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为签到处，如遇其他问题，请及时与工作人员联系，我们将竭诚为您服务！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 </w:t>
      </w:r>
    </w:p>
    <w:p w:rsidR="00291AB3" w:rsidRDefault="00291AB3" w:rsidP="00291AB3">
      <w:pPr>
        <w:pStyle w:val="a4"/>
        <w:widowControl/>
        <w:spacing w:before="75" w:beforeAutospacing="0" w:after="75" w:afterAutospacing="0" w:line="555" w:lineRule="atLeast"/>
        <w:ind w:firstLine="480"/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衷心感谢您的配合！</w:t>
      </w:r>
    </w:p>
    <w:p w:rsidR="008B3944" w:rsidRDefault="008B3944"/>
    <w:sectPr w:rsidR="008B394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DD" w:rsidRDefault="00CB25DD" w:rsidP="00F8020D">
      <w:r>
        <w:separator/>
      </w:r>
    </w:p>
  </w:endnote>
  <w:endnote w:type="continuationSeparator" w:id="0">
    <w:p w:rsidR="00CB25DD" w:rsidRDefault="00CB25DD" w:rsidP="00F8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DD" w:rsidRDefault="00CB25DD" w:rsidP="00F8020D">
      <w:r>
        <w:separator/>
      </w:r>
    </w:p>
  </w:footnote>
  <w:footnote w:type="continuationSeparator" w:id="0">
    <w:p w:rsidR="00CB25DD" w:rsidRDefault="00CB25DD" w:rsidP="00F8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FD"/>
    <w:rsid w:val="00291AB3"/>
    <w:rsid w:val="008B3944"/>
    <w:rsid w:val="00CB25DD"/>
    <w:rsid w:val="00F65DFD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AB3"/>
    <w:rPr>
      <w:color w:val="0000FF"/>
      <w:u w:val="single"/>
    </w:rPr>
  </w:style>
  <w:style w:type="paragraph" w:styleId="a4">
    <w:name w:val="Normal (Web)"/>
    <w:basedOn w:val="a"/>
    <w:rsid w:val="00291AB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02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0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02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AB3"/>
    <w:rPr>
      <w:color w:val="0000FF"/>
      <w:u w:val="single"/>
    </w:rPr>
  </w:style>
  <w:style w:type="paragraph" w:styleId="a4">
    <w:name w:val="Normal (Web)"/>
    <w:basedOn w:val="a"/>
    <w:rsid w:val="00291AB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02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0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0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slsdxy.com/xf/so/?word=%E5%B0%B1%E4%B8%9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nslsdxy.com/xf/so/?word=%E5%B0%B1%E4%B8%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AYXY</cp:lastModifiedBy>
  <cp:revision>3</cp:revision>
  <dcterms:created xsi:type="dcterms:W3CDTF">2019-04-12T07:31:00Z</dcterms:created>
  <dcterms:modified xsi:type="dcterms:W3CDTF">2019-05-05T04:50:00Z</dcterms:modified>
</cp:coreProperties>
</file>